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8413" w14:textId="5E83F9C2" w:rsidR="00686ABA" w:rsidRPr="00C473C3" w:rsidRDefault="008E7C0B" w:rsidP="00C473C3">
      <w:pPr>
        <w:spacing w:after="0"/>
        <w:ind w:left="142" w:hanging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73C3">
        <w:rPr>
          <w:rFonts w:ascii="Times New Roman" w:hAnsi="Times New Roman" w:cs="Times New Roman"/>
          <w:b/>
          <w:sz w:val="20"/>
          <w:szCs w:val="20"/>
        </w:rPr>
        <w:t>P</w:t>
      </w:r>
      <w:r w:rsidR="00C47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3C3">
        <w:rPr>
          <w:rFonts w:ascii="Times New Roman" w:hAnsi="Times New Roman" w:cs="Times New Roman"/>
          <w:b/>
          <w:sz w:val="20"/>
          <w:szCs w:val="20"/>
        </w:rPr>
        <w:t>R</w:t>
      </w:r>
      <w:r w:rsidR="00C47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3C3">
        <w:rPr>
          <w:rFonts w:ascii="Times New Roman" w:hAnsi="Times New Roman" w:cs="Times New Roman"/>
          <w:b/>
          <w:sz w:val="20"/>
          <w:szCs w:val="20"/>
        </w:rPr>
        <w:t>O</w:t>
      </w:r>
      <w:r w:rsidR="00C47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3C3">
        <w:rPr>
          <w:rFonts w:ascii="Times New Roman" w:hAnsi="Times New Roman" w:cs="Times New Roman"/>
          <w:b/>
          <w:sz w:val="20"/>
          <w:szCs w:val="20"/>
        </w:rPr>
        <w:t>P</w:t>
      </w:r>
      <w:r w:rsidR="00C47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3C3">
        <w:rPr>
          <w:rFonts w:ascii="Times New Roman" w:hAnsi="Times New Roman" w:cs="Times New Roman"/>
          <w:b/>
          <w:sz w:val="20"/>
          <w:szCs w:val="20"/>
        </w:rPr>
        <w:t>O</w:t>
      </w:r>
      <w:r w:rsidR="00C47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3C3">
        <w:rPr>
          <w:rFonts w:ascii="Times New Roman" w:hAnsi="Times New Roman" w:cs="Times New Roman"/>
          <w:b/>
          <w:sz w:val="20"/>
          <w:szCs w:val="20"/>
        </w:rPr>
        <w:t>S</w:t>
      </w:r>
      <w:r w:rsidR="00C47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3C3">
        <w:rPr>
          <w:rFonts w:ascii="Times New Roman" w:hAnsi="Times New Roman" w:cs="Times New Roman"/>
          <w:b/>
          <w:sz w:val="20"/>
          <w:szCs w:val="20"/>
        </w:rPr>
        <w:t>A</w:t>
      </w:r>
      <w:r w:rsidR="00C47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3C3">
        <w:rPr>
          <w:rFonts w:ascii="Times New Roman" w:hAnsi="Times New Roman" w:cs="Times New Roman"/>
          <w:b/>
          <w:sz w:val="20"/>
          <w:szCs w:val="20"/>
        </w:rPr>
        <w:t>L</w:t>
      </w:r>
    </w:p>
    <w:p w14:paraId="5A56AA7D" w14:textId="77777777" w:rsidR="005A43F1" w:rsidRDefault="005A43F1" w:rsidP="002554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9D7523B" w14:textId="77777777" w:rsidR="00635FD7" w:rsidRDefault="00635FD7" w:rsidP="002554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47A6C96" w14:textId="77777777" w:rsidR="0025542E" w:rsidRDefault="0025542E" w:rsidP="00255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A49773" w14:textId="75E4FC7F" w:rsidR="00635FD7" w:rsidRDefault="00686ABA" w:rsidP="00255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Assembly of Shareholders of GD Granit AD Skopje on its annual meeting held on </w:t>
      </w:r>
      <w:r w:rsidR="009E5C16">
        <w:rPr>
          <w:rFonts w:ascii="Times New Roman" w:hAnsi="Times New Roman" w:cs="Times New Roman"/>
          <w:sz w:val="20"/>
          <w:szCs w:val="20"/>
        </w:rPr>
        <w:t>21.05.2021</w:t>
      </w:r>
      <w:r>
        <w:rPr>
          <w:rFonts w:ascii="Times New Roman" w:hAnsi="Times New Roman" w:cs="Times New Roman"/>
          <w:sz w:val="20"/>
          <w:szCs w:val="20"/>
        </w:rPr>
        <w:t xml:space="preserve">, debating about the </w:t>
      </w:r>
      <w:r w:rsidR="00FA6822">
        <w:rPr>
          <w:rFonts w:ascii="Times New Roman" w:hAnsi="Times New Roman" w:cs="Times New Roman"/>
          <w:sz w:val="20"/>
          <w:szCs w:val="20"/>
        </w:rPr>
        <w:t>need of election of an Auditor of the Financial Reports of the Company</w:t>
      </w:r>
      <w:r>
        <w:rPr>
          <w:rFonts w:ascii="Times New Roman" w:hAnsi="Times New Roman" w:cs="Times New Roman"/>
          <w:sz w:val="20"/>
          <w:szCs w:val="20"/>
        </w:rPr>
        <w:t xml:space="preserve"> for 2</w:t>
      </w:r>
      <w:r w:rsidR="009E5C16">
        <w:rPr>
          <w:rFonts w:ascii="Times New Roman" w:hAnsi="Times New Roman" w:cs="Times New Roman"/>
          <w:sz w:val="20"/>
          <w:szCs w:val="20"/>
        </w:rPr>
        <w:t>021</w:t>
      </w:r>
      <w:r w:rsidR="00FA6822">
        <w:rPr>
          <w:rFonts w:ascii="Times New Roman" w:hAnsi="Times New Roman" w:cs="Times New Roman"/>
          <w:sz w:val="20"/>
          <w:szCs w:val="20"/>
        </w:rPr>
        <w:t>,</w:t>
      </w:r>
      <w:r w:rsidR="00635FD7">
        <w:rPr>
          <w:rFonts w:ascii="Times New Roman" w:hAnsi="Times New Roman" w:cs="Times New Roman"/>
          <w:sz w:val="20"/>
          <w:szCs w:val="20"/>
        </w:rPr>
        <w:t xml:space="preserve"> in accordance with the Article </w:t>
      </w:r>
      <w:r w:rsidR="00FA6822">
        <w:rPr>
          <w:rFonts w:ascii="Times New Roman" w:hAnsi="Times New Roman" w:cs="Times New Roman"/>
          <w:sz w:val="20"/>
          <w:szCs w:val="20"/>
        </w:rPr>
        <w:t>479</w:t>
      </w:r>
      <w:r w:rsidR="009372CE">
        <w:rPr>
          <w:rFonts w:ascii="Times New Roman" w:hAnsi="Times New Roman" w:cs="Times New Roman"/>
          <w:sz w:val="20"/>
          <w:szCs w:val="20"/>
        </w:rPr>
        <w:t xml:space="preserve"> of the Company Law</w:t>
      </w:r>
      <w:r w:rsidR="008E7C0B">
        <w:rPr>
          <w:rFonts w:ascii="Times New Roman" w:hAnsi="Times New Roman" w:cs="Times New Roman"/>
          <w:sz w:val="20"/>
          <w:szCs w:val="20"/>
        </w:rPr>
        <w:t xml:space="preserve">, </w:t>
      </w:r>
      <w:r w:rsidR="009372CE">
        <w:rPr>
          <w:rFonts w:ascii="Times New Roman" w:hAnsi="Times New Roman" w:cs="Times New Roman"/>
          <w:sz w:val="20"/>
          <w:szCs w:val="20"/>
        </w:rPr>
        <w:t>adopted the following</w:t>
      </w:r>
    </w:p>
    <w:p w14:paraId="1052F245" w14:textId="77777777" w:rsidR="00635FD7" w:rsidRDefault="00635FD7" w:rsidP="00255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24EC39" w14:textId="77777777" w:rsidR="00635FD7" w:rsidRDefault="00635FD7" w:rsidP="00255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873885" w14:textId="77777777" w:rsidR="0025542E" w:rsidRDefault="0025542E" w:rsidP="002554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42E">
        <w:rPr>
          <w:rFonts w:ascii="Times New Roman" w:hAnsi="Times New Roman" w:cs="Times New Roman"/>
          <w:b/>
          <w:sz w:val="20"/>
          <w:szCs w:val="20"/>
        </w:rPr>
        <w:t>D E C I S I O N</w:t>
      </w:r>
    </w:p>
    <w:p w14:paraId="76904325" w14:textId="77777777" w:rsidR="0025542E" w:rsidRPr="0025542E" w:rsidRDefault="0025542E" w:rsidP="002554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6CD3F6" w14:textId="77777777" w:rsidR="0025542E" w:rsidRDefault="0025542E" w:rsidP="00255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0C3F09" w14:textId="36851B31" w:rsidR="009372CE" w:rsidRDefault="00FA6822" w:rsidP="00FA68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and Auditor of the Annual Statements and the Financial Reports of GD Granit AD Skopje for </w:t>
      </w:r>
      <w:r w:rsidR="009E5C16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 is elected the Audit Firm MOORE STEPHENS DOO Skopje.</w:t>
      </w:r>
    </w:p>
    <w:p w14:paraId="01DB1EBB" w14:textId="77777777" w:rsidR="00FA6822" w:rsidRDefault="00FA6822" w:rsidP="00FA682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3692F8" w14:textId="77777777" w:rsidR="00FA6822" w:rsidRPr="00FA54C6" w:rsidRDefault="00FA6822" w:rsidP="00FA68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A54C6">
        <w:rPr>
          <w:rFonts w:ascii="Times New Roman" w:hAnsi="Times New Roman" w:cs="Times New Roman"/>
          <w:sz w:val="20"/>
          <w:szCs w:val="20"/>
        </w:rPr>
        <w:t>This decision takes effect on the date of its enactment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B1264A" w14:textId="77777777" w:rsidR="00FA6822" w:rsidRPr="00FA6822" w:rsidRDefault="00FA6822" w:rsidP="00FA682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16A879" w14:textId="77777777" w:rsidR="009372CE" w:rsidRDefault="009372CE" w:rsidP="009372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49D74A" w14:textId="77777777" w:rsidR="009372CE" w:rsidRDefault="009372CE" w:rsidP="009372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0D50799" w14:textId="77777777" w:rsidR="009372CE" w:rsidRDefault="009372CE" w:rsidP="009372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79170FD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372CE">
        <w:rPr>
          <w:rFonts w:ascii="Times New Roman" w:hAnsi="Times New Roman" w:cs="Times New Roman"/>
          <w:sz w:val="20"/>
          <w:szCs w:val="20"/>
        </w:rPr>
        <w:tab/>
      </w:r>
    </w:p>
    <w:p w14:paraId="51A89624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E7C0B">
        <w:rPr>
          <w:rFonts w:ascii="Times New Roman" w:hAnsi="Times New Roman" w:cs="Times New Roman"/>
          <w:sz w:val="20"/>
          <w:szCs w:val="20"/>
        </w:rPr>
        <w:tab/>
      </w:r>
      <w:r w:rsidR="008E7C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6ABA">
        <w:rPr>
          <w:rFonts w:ascii="Times New Roman" w:hAnsi="Times New Roman" w:cs="Times New Roman"/>
          <w:sz w:val="20"/>
          <w:szCs w:val="20"/>
        </w:rPr>
        <w:t>Chairman of the Assembly</w:t>
      </w:r>
    </w:p>
    <w:p w14:paraId="4B94C310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0C0A71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F94B6B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CF34D1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2A13CF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46DCE4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94F7DC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F59561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7077A3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AA9A69" w14:textId="77777777" w:rsidR="008E7C0B" w:rsidRDefault="008E7C0B" w:rsidP="008E7C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Delivered to:</w:t>
      </w:r>
    </w:p>
    <w:p w14:paraId="42F25ABA" w14:textId="77777777" w:rsidR="008E7C0B" w:rsidRPr="005A2163" w:rsidRDefault="008E7C0B" w:rsidP="008E7C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2163">
        <w:rPr>
          <w:rFonts w:ascii="Times New Roman" w:hAnsi="Times New Roman" w:cs="Times New Roman"/>
          <w:sz w:val="20"/>
          <w:szCs w:val="20"/>
        </w:rPr>
        <w:t>- Assembly of share-holders</w:t>
      </w:r>
    </w:p>
    <w:p w14:paraId="668F6E54" w14:textId="77777777" w:rsidR="00686ABA" w:rsidRPr="00686ABA" w:rsidRDefault="00686ABA" w:rsidP="00686A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8887C6" w14:textId="77777777" w:rsidR="00635FD7" w:rsidRPr="00635FD7" w:rsidRDefault="00635FD7" w:rsidP="00686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5FD7">
        <w:rPr>
          <w:rFonts w:ascii="Times New Roman" w:hAnsi="Times New Roman" w:cs="Times New Roman"/>
          <w:sz w:val="20"/>
          <w:szCs w:val="20"/>
        </w:rPr>
        <w:tab/>
      </w:r>
      <w:r w:rsidRPr="00635FD7">
        <w:rPr>
          <w:rFonts w:ascii="Times New Roman" w:hAnsi="Times New Roman" w:cs="Times New Roman"/>
          <w:sz w:val="20"/>
          <w:szCs w:val="20"/>
        </w:rPr>
        <w:tab/>
      </w:r>
      <w:r w:rsidRPr="00635FD7">
        <w:rPr>
          <w:rFonts w:ascii="Times New Roman" w:hAnsi="Times New Roman" w:cs="Times New Roman"/>
          <w:sz w:val="20"/>
          <w:szCs w:val="20"/>
        </w:rPr>
        <w:tab/>
      </w:r>
      <w:r w:rsidRPr="00635FD7">
        <w:rPr>
          <w:rFonts w:ascii="Times New Roman" w:hAnsi="Times New Roman" w:cs="Times New Roman"/>
          <w:sz w:val="20"/>
          <w:szCs w:val="20"/>
        </w:rPr>
        <w:tab/>
      </w:r>
      <w:r w:rsidRPr="00635FD7">
        <w:rPr>
          <w:rFonts w:ascii="Times New Roman" w:hAnsi="Times New Roman" w:cs="Times New Roman"/>
          <w:sz w:val="20"/>
          <w:szCs w:val="20"/>
        </w:rPr>
        <w:tab/>
      </w:r>
    </w:p>
    <w:p w14:paraId="3BCD890D" w14:textId="77777777" w:rsidR="0025542E" w:rsidRPr="0025542E" w:rsidRDefault="0025542E" w:rsidP="002554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5542E" w:rsidRPr="0025542E" w:rsidSect="00B96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C40"/>
    <w:multiLevelType w:val="hybridMultilevel"/>
    <w:tmpl w:val="B61E5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05A"/>
    <w:multiLevelType w:val="hybridMultilevel"/>
    <w:tmpl w:val="15384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7E3E"/>
    <w:multiLevelType w:val="hybridMultilevel"/>
    <w:tmpl w:val="C47A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0B00"/>
    <w:multiLevelType w:val="hybridMultilevel"/>
    <w:tmpl w:val="665E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11"/>
    <w:rsid w:val="0005727C"/>
    <w:rsid w:val="0018269B"/>
    <w:rsid w:val="0025542E"/>
    <w:rsid w:val="00270642"/>
    <w:rsid w:val="00384110"/>
    <w:rsid w:val="004E300B"/>
    <w:rsid w:val="00514D4E"/>
    <w:rsid w:val="005A43F1"/>
    <w:rsid w:val="00635FD7"/>
    <w:rsid w:val="00686ABA"/>
    <w:rsid w:val="00774851"/>
    <w:rsid w:val="007E314E"/>
    <w:rsid w:val="008E7C0B"/>
    <w:rsid w:val="009372CE"/>
    <w:rsid w:val="009E5C16"/>
    <w:rsid w:val="00AA2DE5"/>
    <w:rsid w:val="00B36809"/>
    <w:rsid w:val="00B96DD4"/>
    <w:rsid w:val="00C473C3"/>
    <w:rsid w:val="00CE63E0"/>
    <w:rsid w:val="00DE2613"/>
    <w:rsid w:val="00DE6389"/>
    <w:rsid w:val="00E73650"/>
    <w:rsid w:val="00F61411"/>
    <w:rsid w:val="00FA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0DD1"/>
  <w15:docId w15:val="{9DB616E3-8BA4-41AD-BDBA-E746AB78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Atanasova</dc:creator>
  <cp:lastModifiedBy>M</cp:lastModifiedBy>
  <cp:revision>2</cp:revision>
  <dcterms:created xsi:type="dcterms:W3CDTF">2021-04-21T06:52:00Z</dcterms:created>
  <dcterms:modified xsi:type="dcterms:W3CDTF">2021-04-21T06:52:00Z</dcterms:modified>
</cp:coreProperties>
</file>